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43BA4" w:rsidRPr="007F6BED" w:rsidRDefault="00E70D16">
      <w:pPr>
        <w:pBdr>
          <w:top w:val="nil"/>
          <w:left w:val="nil"/>
          <w:bottom w:val="nil"/>
          <w:right w:val="nil"/>
          <w:between w:val="nil"/>
        </w:pBdr>
        <w:spacing w:after="213"/>
        <w:jc w:val="center"/>
        <w:rPr>
          <w:rFonts w:ascii="Arial" w:eastAsia="Arial" w:hAnsi="Arial" w:cs="Arial"/>
          <w:lang w:val="it-IT"/>
        </w:rPr>
      </w:pPr>
      <w:r w:rsidRPr="007F6BED">
        <w:rPr>
          <w:rFonts w:ascii="Arial" w:eastAsia="Arial" w:hAnsi="Arial" w:cs="Arial"/>
          <w:b/>
          <w:sz w:val="43"/>
          <w:szCs w:val="43"/>
          <w:lang w:val="it-IT"/>
        </w:rPr>
        <w:t>PORTFOLIO FINALE</w:t>
      </w:r>
    </w:p>
    <w:p w14:paraId="00000002" w14:textId="77777777" w:rsidR="00443BA4" w:rsidRPr="007F6BED" w:rsidRDefault="00443BA4">
      <w:pPr>
        <w:pBdr>
          <w:top w:val="nil"/>
          <w:left w:val="nil"/>
          <w:bottom w:val="nil"/>
          <w:right w:val="nil"/>
          <w:between w:val="nil"/>
        </w:pBdr>
        <w:spacing w:after="213"/>
        <w:jc w:val="both"/>
        <w:rPr>
          <w:rFonts w:ascii="Arial" w:eastAsia="Arial" w:hAnsi="Arial" w:cs="Arial"/>
          <w:i/>
          <w:lang w:val="it-IT"/>
        </w:rPr>
      </w:pPr>
    </w:p>
    <w:p w14:paraId="00000003" w14:textId="77777777" w:rsidR="00443BA4" w:rsidRPr="007F6BED" w:rsidRDefault="00443BA4">
      <w:pPr>
        <w:pBdr>
          <w:top w:val="nil"/>
          <w:left w:val="nil"/>
          <w:bottom w:val="nil"/>
          <w:right w:val="nil"/>
          <w:between w:val="nil"/>
        </w:pBdr>
        <w:spacing w:after="213"/>
        <w:jc w:val="both"/>
        <w:rPr>
          <w:rFonts w:ascii="Arial" w:eastAsia="Arial" w:hAnsi="Arial" w:cs="Arial"/>
          <w:i/>
          <w:lang w:val="it-IT"/>
        </w:rPr>
      </w:pPr>
    </w:p>
    <w:p w14:paraId="00000004" w14:textId="77777777" w:rsidR="00443BA4" w:rsidRPr="007F6BED" w:rsidRDefault="00443BA4">
      <w:pPr>
        <w:pBdr>
          <w:top w:val="nil"/>
          <w:left w:val="nil"/>
          <w:bottom w:val="nil"/>
          <w:right w:val="nil"/>
          <w:between w:val="nil"/>
        </w:pBdr>
        <w:spacing w:after="213"/>
        <w:jc w:val="both"/>
        <w:rPr>
          <w:rFonts w:ascii="Arial" w:eastAsia="Arial" w:hAnsi="Arial" w:cs="Arial"/>
          <w:i/>
          <w:lang w:val="it-IT"/>
        </w:rPr>
      </w:pPr>
    </w:p>
    <w:p w14:paraId="00000005" w14:textId="77777777" w:rsidR="00443BA4" w:rsidRPr="007F6BED" w:rsidRDefault="00443BA4">
      <w:pPr>
        <w:pBdr>
          <w:top w:val="nil"/>
          <w:left w:val="nil"/>
          <w:bottom w:val="nil"/>
          <w:right w:val="nil"/>
          <w:between w:val="nil"/>
        </w:pBdr>
        <w:spacing w:after="213"/>
        <w:jc w:val="both"/>
        <w:rPr>
          <w:rFonts w:ascii="Arial" w:eastAsia="Arial" w:hAnsi="Arial" w:cs="Arial"/>
          <w:lang w:val="it-IT"/>
        </w:rPr>
      </w:pPr>
    </w:p>
    <w:p w14:paraId="00000006" w14:textId="77777777" w:rsidR="00443BA4" w:rsidRPr="007F6BED" w:rsidRDefault="00443BA4">
      <w:pPr>
        <w:pBdr>
          <w:top w:val="nil"/>
          <w:left w:val="nil"/>
          <w:bottom w:val="nil"/>
          <w:right w:val="nil"/>
          <w:between w:val="nil"/>
        </w:pBdr>
        <w:spacing w:after="213"/>
        <w:jc w:val="both"/>
        <w:rPr>
          <w:rFonts w:ascii="Arial" w:eastAsia="Arial" w:hAnsi="Arial" w:cs="Arial"/>
          <w:lang w:val="it-IT"/>
        </w:rPr>
      </w:pPr>
    </w:p>
    <w:p w14:paraId="00000007" w14:textId="77777777" w:rsidR="00443BA4" w:rsidRPr="007F6BED" w:rsidRDefault="00443BA4">
      <w:pPr>
        <w:pBdr>
          <w:top w:val="nil"/>
          <w:left w:val="nil"/>
          <w:bottom w:val="nil"/>
          <w:right w:val="nil"/>
          <w:between w:val="nil"/>
        </w:pBdr>
        <w:spacing w:after="213"/>
        <w:jc w:val="both"/>
        <w:rPr>
          <w:rFonts w:ascii="Arial" w:eastAsia="Arial" w:hAnsi="Arial" w:cs="Arial"/>
          <w:lang w:val="it-IT"/>
        </w:rPr>
      </w:pPr>
    </w:p>
    <w:p w14:paraId="00000008" w14:textId="77777777" w:rsidR="00443BA4" w:rsidRPr="007F6BED" w:rsidRDefault="00E70D16">
      <w:pPr>
        <w:pBdr>
          <w:top w:val="nil"/>
          <w:left w:val="nil"/>
          <w:bottom w:val="nil"/>
          <w:right w:val="nil"/>
          <w:between w:val="nil"/>
        </w:pBdr>
        <w:spacing w:after="213"/>
        <w:jc w:val="center"/>
        <w:rPr>
          <w:rFonts w:ascii="Arial" w:eastAsia="Arial" w:hAnsi="Arial" w:cs="Arial"/>
          <w:b/>
          <w:i/>
          <w:sz w:val="32"/>
          <w:szCs w:val="32"/>
          <w:lang w:val="it-IT"/>
        </w:rPr>
      </w:pPr>
      <w:r w:rsidRPr="007F6BED">
        <w:rPr>
          <w:rFonts w:ascii="Arial" w:eastAsia="Arial" w:hAnsi="Arial" w:cs="Arial"/>
          <w:b/>
          <w:sz w:val="32"/>
          <w:szCs w:val="32"/>
          <w:lang w:val="it-IT"/>
        </w:rPr>
        <w:t xml:space="preserve">TIROCINANTE: </w:t>
      </w:r>
      <w:r w:rsidRPr="007F6BED">
        <w:rPr>
          <w:rFonts w:ascii="Arial" w:eastAsia="Arial" w:hAnsi="Arial" w:cs="Arial"/>
          <w:b/>
          <w:i/>
          <w:sz w:val="32"/>
          <w:szCs w:val="32"/>
          <w:lang w:val="it-IT"/>
        </w:rPr>
        <w:t>NOME E COGNOME</w:t>
      </w:r>
    </w:p>
    <w:p w14:paraId="00000009" w14:textId="77777777" w:rsidR="00443BA4" w:rsidRPr="007F6BED" w:rsidRDefault="00E70D16">
      <w:pPr>
        <w:pBdr>
          <w:top w:val="nil"/>
          <w:left w:val="nil"/>
          <w:bottom w:val="nil"/>
          <w:right w:val="nil"/>
          <w:between w:val="nil"/>
        </w:pBdr>
        <w:spacing w:after="213"/>
        <w:jc w:val="center"/>
        <w:rPr>
          <w:rFonts w:ascii="Arial" w:eastAsia="Arial" w:hAnsi="Arial" w:cs="Arial"/>
          <w:b/>
          <w:i/>
          <w:sz w:val="32"/>
          <w:szCs w:val="32"/>
          <w:lang w:val="it-IT"/>
        </w:rPr>
      </w:pPr>
      <w:r w:rsidRPr="007F6BED">
        <w:rPr>
          <w:rFonts w:ascii="Arial" w:eastAsia="Arial" w:hAnsi="Arial" w:cs="Arial"/>
          <w:b/>
          <w:sz w:val="32"/>
          <w:szCs w:val="32"/>
          <w:lang w:val="it-IT"/>
        </w:rPr>
        <w:t>Matricola</w:t>
      </w:r>
      <w:r w:rsidRPr="007F6BED">
        <w:rPr>
          <w:rFonts w:ascii="Arial" w:eastAsia="Arial" w:hAnsi="Arial" w:cs="Arial"/>
          <w:b/>
          <w:i/>
          <w:sz w:val="32"/>
          <w:szCs w:val="32"/>
          <w:lang w:val="it-IT"/>
        </w:rPr>
        <w:t>:_________________</w:t>
      </w:r>
    </w:p>
    <w:p w14:paraId="0000000A" w14:textId="77777777" w:rsidR="00443BA4" w:rsidRPr="007F6BED" w:rsidRDefault="00443BA4">
      <w:pPr>
        <w:pBdr>
          <w:top w:val="nil"/>
          <w:left w:val="nil"/>
          <w:bottom w:val="nil"/>
          <w:right w:val="nil"/>
          <w:between w:val="nil"/>
        </w:pBdr>
        <w:spacing w:after="213"/>
        <w:jc w:val="both"/>
        <w:rPr>
          <w:rFonts w:ascii="Arial" w:eastAsia="Arial" w:hAnsi="Arial" w:cs="Arial"/>
          <w:b/>
          <w:sz w:val="32"/>
          <w:szCs w:val="32"/>
          <w:lang w:val="it-IT"/>
        </w:rPr>
      </w:pPr>
    </w:p>
    <w:p w14:paraId="0000000B" w14:textId="77777777" w:rsidR="00443BA4" w:rsidRPr="007F6BED" w:rsidRDefault="00443BA4">
      <w:pPr>
        <w:pBdr>
          <w:top w:val="nil"/>
          <w:left w:val="nil"/>
          <w:bottom w:val="nil"/>
          <w:right w:val="nil"/>
          <w:between w:val="nil"/>
        </w:pBdr>
        <w:spacing w:after="213"/>
        <w:jc w:val="both"/>
        <w:rPr>
          <w:rFonts w:ascii="Arial" w:eastAsia="Arial" w:hAnsi="Arial" w:cs="Arial"/>
          <w:b/>
          <w:sz w:val="32"/>
          <w:szCs w:val="32"/>
          <w:lang w:val="it-IT"/>
        </w:rPr>
      </w:pPr>
    </w:p>
    <w:p w14:paraId="0000000C" w14:textId="77777777" w:rsidR="00443BA4" w:rsidRPr="007F6BED" w:rsidRDefault="00443BA4">
      <w:pPr>
        <w:pBdr>
          <w:top w:val="nil"/>
          <w:left w:val="nil"/>
          <w:bottom w:val="nil"/>
          <w:right w:val="nil"/>
          <w:between w:val="nil"/>
        </w:pBdr>
        <w:spacing w:after="213"/>
        <w:jc w:val="both"/>
        <w:rPr>
          <w:rFonts w:ascii="Arial" w:eastAsia="Arial" w:hAnsi="Arial" w:cs="Arial"/>
          <w:b/>
          <w:sz w:val="32"/>
          <w:szCs w:val="32"/>
          <w:lang w:val="it-IT"/>
        </w:rPr>
      </w:pPr>
    </w:p>
    <w:p w14:paraId="0000000D" w14:textId="77777777" w:rsidR="00443BA4" w:rsidRPr="007F6BED" w:rsidRDefault="00443BA4">
      <w:pPr>
        <w:pBdr>
          <w:top w:val="nil"/>
          <w:left w:val="nil"/>
          <w:bottom w:val="nil"/>
          <w:right w:val="nil"/>
          <w:between w:val="nil"/>
        </w:pBdr>
        <w:spacing w:after="213"/>
        <w:jc w:val="center"/>
        <w:rPr>
          <w:rFonts w:ascii="Arial" w:eastAsia="Arial" w:hAnsi="Arial" w:cs="Arial"/>
          <w:b/>
          <w:sz w:val="32"/>
          <w:szCs w:val="32"/>
          <w:lang w:val="it-IT"/>
        </w:rPr>
      </w:pPr>
    </w:p>
    <w:p w14:paraId="0000000E" w14:textId="77777777" w:rsidR="00443BA4" w:rsidRPr="007F6BED" w:rsidRDefault="00E70D16">
      <w:pPr>
        <w:pBdr>
          <w:top w:val="nil"/>
          <w:left w:val="nil"/>
          <w:bottom w:val="nil"/>
          <w:right w:val="nil"/>
          <w:between w:val="nil"/>
        </w:pBdr>
        <w:jc w:val="center"/>
        <w:rPr>
          <w:rFonts w:ascii="Arial" w:eastAsia="Arial" w:hAnsi="Arial" w:cs="Arial"/>
          <w:b/>
          <w:sz w:val="32"/>
          <w:szCs w:val="32"/>
          <w:lang w:val="it-IT"/>
        </w:rPr>
      </w:pPr>
      <w:r w:rsidRPr="007F6BED">
        <w:rPr>
          <w:rFonts w:ascii="Arial" w:eastAsia="Arial" w:hAnsi="Arial" w:cs="Arial"/>
          <w:b/>
          <w:sz w:val="32"/>
          <w:szCs w:val="32"/>
          <w:lang w:val="it-IT"/>
        </w:rPr>
        <w:t>CLASSE DI CONCORSO: _________________</w:t>
      </w:r>
    </w:p>
    <w:p w14:paraId="0000000F" w14:textId="77777777" w:rsidR="00443BA4" w:rsidRPr="007F6BED" w:rsidRDefault="00443BA4">
      <w:pPr>
        <w:pBdr>
          <w:top w:val="nil"/>
          <w:left w:val="nil"/>
          <w:bottom w:val="nil"/>
          <w:right w:val="nil"/>
          <w:between w:val="nil"/>
        </w:pBdr>
        <w:jc w:val="center"/>
        <w:rPr>
          <w:rFonts w:ascii="Arial" w:eastAsia="Arial" w:hAnsi="Arial" w:cs="Arial"/>
          <w:b/>
          <w:sz w:val="32"/>
          <w:szCs w:val="32"/>
          <w:lang w:val="it-IT"/>
        </w:rPr>
      </w:pPr>
    </w:p>
    <w:p w14:paraId="00000010" w14:textId="77777777" w:rsidR="00443BA4" w:rsidRPr="007F6BED" w:rsidRDefault="00E70D16">
      <w:pPr>
        <w:pBdr>
          <w:top w:val="nil"/>
          <w:left w:val="nil"/>
          <w:bottom w:val="nil"/>
          <w:right w:val="nil"/>
          <w:between w:val="nil"/>
        </w:pBdr>
        <w:jc w:val="center"/>
        <w:rPr>
          <w:rFonts w:ascii="Arial" w:eastAsia="Arial" w:hAnsi="Arial" w:cs="Arial"/>
          <w:lang w:val="it-IT"/>
        </w:rPr>
      </w:pPr>
      <w:r w:rsidRPr="007F6BED">
        <w:rPr>
          <w:rFonts w:ascii="Arial" w:eastAsia="Arial" w:hAnsi="Arial" w:cs="Arial"/>
          <w:b/>
          <w:sz w:val="32"/>
          <w:szCs w:val="32"/>
          <w:lang w:val="it-IT"/>
        </w:rPr>
        <w:t>TITOLO DI STUDIO: _____________________</w:t>
      </w:r>
    </w:p>
    <w:p w14:paraId="00000011" w14:textId="77777777" w:rsidR="00443BA4" w:rsidRPr="007F6BED" w:rsidRDefault="00443BA4">
      <w:pPr>
        <w:pBdr>
          <w:top w:val="nil"/>
          <w:left w:val="nil"/>
          <w:bottom w:val="nil"/>
          <w:right w:val="nil"/>
          <w:between w:val="nil"/>
        </w:pBdr>
        <w:jc w:val="center"/>
        <w:rPr>
          <w:rFonts w:ascii="Arial" w:eastAsia="Arial" w:hAnsi="Arial" w:cs="Arial"/>
          <w:lang w:val="it-IT"/>
        </w:rPr>
      </w:pPr>
    </w:p>
    <w:p w14:paraId="00000012" w14:textId="77777777" w:rsidR="00443BA4" w:rsidRPr="007F6BED" w:rsidRDefault="00E70D16">
      <w:pPr>
        <w:pBdr>
          <w:top w:val="nil"/>
          <w:left w:val="nil"/>
          <w:bottom w:val="nil"/>
          <w:right w:val="nil"/>
          <w:between w:val="nil"/>
        </w:pBdr>
        <w:spacing w:after="213"/>
        <w:jc w:val="both"/>
        <w:rPr>
          <w:rFonts w:ascii="Arial" w:eastAsia="Arial" w:hAnsi="Arial" w:cs="Arial"/>
          <w:lang w:val="it-IT"/>
        </w:rPr>
      </w:pPr>
      <w:r w:rsidRPr="007F6BED">
        <w:rPr>
          <w:lang w:val="it-IT"/>
        </w:rPr>
        <w:br w:type="page"/>
      </w:r>
    </w:p>
    <w:p w14:paraId="00000013" w14:textId="77777777" w:rsidR="00443BA4" w:rsidRPr="007F6BED" w:rsidRDefault="00E70D16">
      <w:pPr>
        <w:pBdr>
          <w:top w:val="nil"/>
          <w:left w:val="nil"/>
          <w:bottom w:val="nil"/>
          <w:right w:val="nil"/>
          <w:between w:val="nil"/>
        </w:pBdr>
        <w:spacing w:after="213"/>
        <w:jc w:val="center"/>
        <w:rPr>
          <w:rFonts w:ascii="Arial" w:eastAsia="Arial" w:hAnsi="Arial" w:cs="Arial"/>
          <w:sz w:val="25"/>
          <w:szCs w:val="25"/>
          <w:lang w:val="it-IT"/>
        </w:rPr>
      </w:pPr>
      <w:r w:rsidRPr="007F6BED">
        <w:rPr>
          <w:rFonts w:ascii="Arial" w:eastAsia="Arial" w:hAnsi="Arial" w:cs="Arial"/>
          <w:b/>
          <w:sz w:val="25"/>
          <w:szCs w:val="25"/>
          <w:lang w:val="it-IT"/>
        </w:rPr>
        <w:lastRenderedPageBreak/>
        <w:t>PORTFOLIO DEL DOCENTE </w:t>
      </w:r>
    </w:p>
    <w:p w14:paraId="00000014"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La compilazione del portfolio per documentare lo sviluppo delle competenze è ormai un processo consolidato. L’esigenza del portfolio emerge dalla concezione del docente come professionista della formazione la cui crescita è sempre connessa alla rivisitazione continua dei suoi vissuti e a percorsi riflessivi.</w:t>
      </w:r>
    </w:p>
    <w:p w14:paraId="00000015" w14:textId="77777777" w:rsidR="00443BA4" w:rsidRPr="007F6BED" w:rsidRDefault="00443BA4">
      <w:pPr>
        <w:pBdr>
          <w:top w:val="nil"/>
          <w:left w:val="nil"/>
          <w:bottom w:val="nil"/>
          <w:right w:val="nil"/>
          <w:between w:val="nil"/>
        </w:pBdr>
        <w:jc w:val="both"/>
        <w:rPr>
          <w:rFonts w:ascii="Arial" w:eastAsia="Arial" w:hAnsi="Arial" w:cs="Arial"/>
          <w:sz w:val="25"/>
          <w:szCs w:val="25"/>
          <w:lang w:val="it-IT"/>
        </w:rPr>
      </w:pPr>
    </w:p>
    <w:p w14:paraId="00000016" w14:textId="77777777" w:rsidR="00443BA4" w:rsidRDefault="00E70D16">
      <w:pPr>
        <w:pBdr>
          <w:top w:val="nil"/>
          <w:left w:val="nil"/>
          <w:bottom w:val="nil"/>
          <w:right w:val="nil"/>
          <w:between w:val="nil"/>
        </w:pBdr>
        <w:spacing w:after="213"/>
        <w:jc w:val="center"/>
        <w:rPr>
          <w:rFonts w:ascii="Arial" w:eastAsia="Arial" w:hAnsi="Arial" w:cs="Arial"/>
          <w:sz w:val="25"/>
          <w:szCs w:val="25"/>
        </w:rPr>
      </w:pPr>
      <w:proofErr w:type="spellStart"/>
      <w:r>
        <w:rPr>
          <w:rFonts w:ascii="Arial" w:eastAsia="Arial" w:hAnsi="Arial" w:cs="Arial"/>
          <w:b/>
          <w:sz w:val="25"/>
          <w:szCs w:val="25"/>
        </w:rPr>
        <w:t>Struttura</w:t>
      </w:r>
      <w:proofErr w:type="spellEnd"/>
      <w:r>
        <w:rPr>
          <w:rFonts w:ascii="Arial" w:eastAsia="Arial" w:hAnsi="Arial" w:cs="Arial"/>
          <w:b/>
          <w:sz w:val="25"/>
          <w:szCs w:val="25"/>
        </w:rPr>
        <w:t xml:space="preserve"> del portfolio</w:t>
      </w:r>
    </w:p>
    <w:p w14:paraId="00000017" w14:textId="77777777" w:rsidR="00443BA4" w:rsidRDefault="00443BA4">
      <w:pPr>
        <w:pBdr>
          <w:top w:val="nil"/>
          <w:left w:val="nil"/>
          <w:bottom w:val="nil"/>
          <w:right w:val="nil"/>
          <w:between w:val="nil"/>
        </w:pBdr>
        <w:jc w:val="both"/>
        <w:rPr>
          <w:rFonts w:ascii="Arial" w:eastAsia="Arial" w:hAnsi="Arial" w:cs="Arial"/>
          <w:sz w:val="25"/>
          <w:szCs w:val="25"/>
        </w:rPr>
      </w:pPr>
    </w:p>
    <w:p w14:paraId="00000018" w14:textId="77777777" w:rsidR="00443BA4" w:rsidRDefault="00E70D16">
      <w:pPr>
        <w:numPr>
          <w:ilvl w:val="0"/>
          <w:numId w:val="3"/>
        </w:numPr>
        <w:pBdr>
          <w:top w:val="nil"/>
          <w:left w:val="nil"/>
          <w:bottom w:val="nil"/>
          <w:right w:val="nil"/>
          <w:between w:val="nil"/>
        </w:pBdr>
        <w:spacing w:after="213"/>
        <w:jc w:val="both"/>
        <w:rPr>
          <w:rFonts w:ascii="Arial" w:eastAsia="Arial" w:hAnsi="Arial" w:cs="Arial"/>
          <w:sz w:val="25"/>
          <w:szCs w:val="25"/>
        </w:rPr>
      </w:pPr>
      <w:proofErr w:type="spellStart"/>
      <w:r>
        <w:rPr>
          <w:rFonts w:ascii="Arial" w:eastAsia="Arial" w:hAnsi="Arial" w:cs="Arial"/>
          <w:b/>
          <w:sz w:val="25"/>
          <w:szCs w:val="25"/>
        </w:rPr>
        <w:t>Curricolo</w:t>
      </w:r>
      <w:proofErr w:type="spellEnd"/>
      <w:r>
        <w:rPr>
          <w:rFonts w:ascii="Arial" w:eastAsia="Arial" w:hAnsi="Arial" w:cs="Arial"/>
          <w:b/>
          <w:sz w:val="25"/>
          <w:szCs w:val="25"/>
        </w:rPr>
        <w:t xml:space="preserve"> </w:t>
      </w:r>
      <w:proofErr w:type="spellStart"/>
      <w:r>
        <w:rPr>
          <w:rFonts w:ascii="Arial" w:eastAsia="Arial" w:hAnsi="Arial" w:cs="Arial"/>
          <w:b/>
          <w:sz w:val="25"/>
          <w:szCs w:val="25"/>
        </w:rPr>
        <w:t>formativo</w:t>
      </w:r>
      <w:proofErr w:type="spellEnd"/>
      <w:r>
        <w:rPr>
          <w:rFonts w:ascii="Arial" w:eastAsia="Arial" w:hAnsi="Arial" w:cs="Arial"/>
          <w:b/>
          <w:sz w:val="25"/>
          <w:szCs w:val="25"/>
        </w:rPr>
        <w:t> </w:t>
      </w:r>
    </w:p>
    <w:p w14:paraId="00000019" w14:textId="3DEFF93D"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xml:space="preserve">La prima attività è costituita dal Curriculum </w:t>
      </w:r>
      <w:r w:rsidR="00D13701">
        <w:rPr>
          <w:rFonts w:ascii="Arial" w:eastAsia="Arial" w:hAnsi="Arial" w:cs="Arial"/>
          <w:sz w:val="25"/>
          <w:szCs w:val="25"/>
          <w:lang w:val="it-IT"/>
        </w:rPr>
        <w:t>fo</w:t>
      </w:r>
      <w:r w:rsidRPr="007F6BED">
        <w:rPr>
          <w:rFonts w:ascii="Arial" w:eastAsia="Arial" w:hAnsi="Arial" w:cs="Arial"/>
          <w:sz w:val="25"/>
          <w:szCs w:val="25"/>
          <w:lang w:val="it-IT"/>
        </w:rPr>
        <w:t>rmativo, che riporta le informazioni necessarie a ricostruire il percorso di studi</w:t>
      </w:r>
      <w:r w:rsidR="00DA4402">
        <w:rPr>
          <w:rFonts w:ascii="Arial" w:eastAsia="Arial" w:hAnsi="Arial" w:cs="Arial"/>
          <w:sz w:val="25"/>
          <w:szCs w:val="25"/>
          <w:lang w:val="it-IT"/>
        </w:rPr>
        <w:t>, anche in corso di svolgimento</w:t>
      </w:r>
      <w:r w:rsidRPr="007F6BED">
        <w:rPr>
          <w:rFonts w:ascii="Arial" w:eastAsia="Arial" w:hAnsi="Arial" w:cs="Arial"/>
          <w:sz w:val="25"/>
          <w:szCs w:val="25"/>
          <w:lang w:val="it-IT"/>
        </w:rPr>
        <w:t>. Si tratta di segnalare una o più esperienze formative che hanno particolarmente inciso sulla crescita professionale del docente e/o docente in formazione. Le esperienze vanno documentate sulla base del modello riportato di seguito.</w:t>
      </w:r>
    </w:p>
    <w:p w14:paraId="0000001A"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Le esperienze svolte che ritengo significative per la mia professionalità di docente e/o docente in formazione sono:</w:t>
      </w:r>
    </w:p>
    <w:p w14:paraId="0000001B"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1C"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b/>
          <w:sz w:val="25"/>
          <w:szCs w:val="25"/>
          <w:lang w:val="it-IT"/>
        </w:rPr>
        <w:t>ESPERIENZA N. 1</w:t>
      </w:r>
    </w:p>
    <w:p w14:paraId="0000001D" w14:textId="77777777" w:rsidR="00443BA4" w:rsidRPr="007F6BED" w:rsidRDefault="00E70D16">
      <w:pPr>
        <w:pBdr>
          <w:top w:val="nil"/>
          <w:left w:val="nil"/>
          <w:bottom w:val="nil"/>
          <w:right w:val="nil"/>
          <w:between w:val="nil"/>
        </w:pBdr>
        <w:spacing w:after="213" w:line="216" w:lineRule="auto"/>
        <w:jc w:val="both"/>
        <w:rPr>
          <w:rFonts w:ascii="Arial" w:eastAsia="Arial" w:hAnsi="Arial" w:cs="Arial"/>
          <w:sz w:val="25"/>
          <w:szCs w:val="25"/>
          <w:lang w:val="it-IT"/>
        </w:rPr>
      </w:pPr>
      <w:r w:rsidRPr="007F6BED">
        <w:rPr>
          <w:rFonts w:ascii="Arial" w:eastAsia="Arial" w:hAnsi="Arial" w:cs="Arial"/>
          <w:sz w:val="25"/>
          <w:szCs w:val="25"/>
          <w:lang w:val="it-IT"/>
        </w:rPr>
        <w:t>- il titolo: [es.:</w:t>
      </w:r>
      <w:r w:rsidRPr="007F6BED">
        <w:rPr>
          <w:rFonts w:ascii="Arial" w:eastAsia="Arial" w:hAnsi="Arial" w:cs="Arial"/>
          <w:i/>
          <w:sz w:val="25"/>
          <w:szCs w:val="25"/>
          <w:lang w:val="it-IT"/>
        </w:rPr>
        <w:t>Laurea/Master-Specializzazione/Erasmus/Stage formativi/FI</w:t>
      </w:r>
      <w:r w:rsidRPr="007F6BED">
        <w:rPr>
          <w:rFonts w:ascii="Arial" w:eastAsia="Arial" w:hAnsi="Arial" w:cs="Arial"/>
          <w:sz w:val="25"/>
          <w:szCs w:val="25"/>
          <w:lang w:val="it-IT"/>
        </w:rPr>
        <w:t>]</w:t>
      </w:r>
    </w:p>
    <w:p w14:paraId="0000001E" w14:textId="77777777" w:rsidR="00443BA4" w:rsidRPr="007F6BED" w:rsidRDefault="00E70D16">
      <w:pPr>
        <w:pBdr>
          <w:top w:val="nil"/>
          <w:left w:val="nil"/>
          <w:bottom w:val="nil"/>
          <w:right w:val="nil"/>
          <w:between w:val="nil"/>
        </w:pBdr>
        <w:spacing w:after="213" w:line="216" w:lineRule="auto"/>
        <w:jc w:val="both"/>
        <w:rPr>
          <w:rFonts w:ascii="Arial" w:eastAsia="Arial" w:hAnsi="Arial" w:cs="Arial"/>
          <w:sz w:val="25"/>
          <w:szCs w:val="25"/>
          <w:lang w:val="it-IT"/>
        </w:rPr>
      </w:pPr>
      <w:r w:rsidRPr="007F6BED">
        <w:rPr>
          <w:rFonts w:ascii="Arial" w:eastAsia="Arial" w:hAnsi="Arial" w:cs="Arial"/>
          <w:sz w:val="25"/>
          <w:szCs w:val="25"/>
          <w:lang w:val="it-IT"/>
        </w:rPr>
        <w:t>- l’anno in cui è avvenuta: [es.:</w:t>
      </w:r>
      <w:r w:rsidRPr="007F6BED">
        <w:rPr>
          <w:rFonts w:ascii="Arial" w:eastAsia="Arial" w:hAnsi="Arial" w:cs="Arial"/>
          <w:i/>
          <w:sz w:val="25"/>
          <w:szCs w:val="25"/>
          <w:lang w:val="it-IT"/>
        </w:rPr>
        <w:t xml:space="preserve"> 2022</w:t>
      </w:r>
      <w:r w:rsidRPr="007F6BED">
        <w:rPr>
          <w:rFonts w:ascii="Arial" w:eastAsia="Arial" w:hAnsi="Arial" w:cs="Arial"/>
          <w:sz w:val="25"/>
          <w:szCs w:val="25"/>
          <w:lang w:val="it-IT"/>
        </w:rPr>
        <w:t>]</w:t>
      </w:r>
    </w:p>
    <w:p w14:paraId="0000001F" w14:textId="77777777" w:rsidR="00443BA4" w:rsidRDefault="00E70D16">
      <w:pPr>
        <w:pBdr>
          <w:top w:val="nil"/>
          <w:left w:val="nil"/>
          <w:bottom w:val="nil"/>
          <w:right w:val="nil"/>
          <w:between w:val="nil"/>
        </w:pBdr>
        <w:spacing w:after="213" w:line="216" w:lineRule="auto"/>
        <w:jc w:val="both"/>
        <w:rPr>
          <w:rFonts w:ascii="Arial" w:eastAsia="Arial" w:hAnsi="Arial" w:cs="Arial"/>
          <w:sz w:val="25"/>
          <w:szCs w:val="25"/>
        </w:rPr>
      </w:pPr>
      <w:r>
        <w:rPr>
          <w:rFonts w:ascii="Arial" w:eastAsia="Arial" w:hAnsi="Arial" w:cs="Arial"/>
          <w:sz w:val="25"/>
          <w:szCs w:val="25"/>
        </w:rPr>
        <w:t xml:space="preserve">- la </w:t>
      </w:r>
      <w:proofErr w:type="spellStart"/>
      <w:r>
        <w:rPr>
          <w:rFonts w:ascii="Arial" w:eastAsia="Arial" w:hAnsi="Arial" w:cs="Arial"/>
          <w:sz w:val="25"/>
          <w:szCs w:val="25"/>
        </w:rPr>
        <w:t>durata</w:t>
      </w:r>
      <w:proofErr w:type="spellEnd"/>
      <w:r>
        <w:rPr>
          <w:rFonts w:ascii="Arial" w:eastAsia="Arial" w:hAnsi="Arial" w:cs="Arial"/>
          <w:sz w:val="25"/>
          <w:szCs w:val="25"/>
        </w:rPr>
        <w:t>: [</w:t>
      </w:r>
      <w:proofErr w:type="spellStart"/>
      <w:r>
        <w:rPr>
          <w:rFonts w:ascii="Arial" w:eastAsia="Arial" w:hAnsi="Arial" w:cs="Arial"/>
          <w:sz w:val="25"/>
          <w:szCs w:val="25"/>
        </w:rPr>
        <w:t>es</w:t>
      </w:r>
      <w:proofErr w:type="spellEnd"/>
      <w:r>
        <w:rPr>
          <w:rFonts w:ascii="Arial" w:eastAsia="Arial" w:hAnsi="Arial" w:cs="Arial"/>
          <w:sz w:val="25"/>
          <w:szCs w:val="25"/>
        </w:rPr>
        <w:t xml:space="preserve">.: </w:t>
      </w:r>
      <w:r>
        <w:rPr>
          <w:rFonts w:ascii="Arial" w:eastAsia="Arial" w:hAnsi="Arial" w:cs="Arial"/>
          <w:i/>
          <w:sz w:val="25"/>
          <w:szCs w:val="25"/>
        </w:rPr>
        <w:t xml:space="preserve">6 </w:t>
      </w:r>
      <w:proofErr w:type="spellStart"/>
      <w:r>
        <w:rPr>
          <w:rFonts w:ascii="Arial" w:eastAsia="Arial" w:hAnsi="Arial" w:cs="Arial"/>
          <w:i/>
          <w:sz w:val="25"/>
          <w:szCs w:val="25"/>
        </w:rPr>
        <w:t>mesi</w:t>
      </w:r>
      <w:proofErr w:type="spellEnd"/>
      <w:r>
        <w:rPr>
          <w:rFonts w:ascii="Arial" w:eastAsia="Arial" w:hAnsi="Arial" w:cs="Arial"/>
          <w:sz w:val="25"/>
          <w:szCs w:val="25"/>
        </w:rPr>
        <w:t>]</w:t>
      </w:r>
    </w:p>
    <w:p w14:paraId="00000020" w14:textId="77777777" w:rsidR="00443BA4" w:rsidRPr="007F6BED" w:rsidRDefault="00E70D16">
      <w:pPr>
        <w:numPr>
          <w:ilvl w:val="0"/>
          <w:numId w:val="1"/>
        </w:numPr>
        <w:pBdr>
          <w:top w:val="nil"/>
          <w:left w:val="nil"/>
          <w:bottom w:val="nil"/>
          <w:right w:val="nil"/>
          <w:between w:val="nil"/>
        </w:pBdr>
        <w:spacing w:after="213" w:line="216" w:lineRule="auto"/>
        <w:jc w:val="both"/>
        <w:rPr>
          <w:rFonts w:ascii="Arial" w:eastAsia="Arial" w:hAnsi="Arial" w:cs="Arial"/>
          <w:sz w:val="25"/>
          <w:szCs w:val="25"/>
          <w:lang w:val="it-IT"/>
        </w:rPr>
      </w:pPr>
      <w:r w:rsidRPr="007F6BED">
        <w:rPr>
          <w:rFonts w:ascii="Arial" w:eastAsia="Arial" w:hAnsi="Arial" w:cs="Arial"/>
          <w:sz w:val="25"/>
          <w:szCs w:val="25"/>
          <w:lang w:val="it-IT"/>
        </w:rPr>
        <w:t xml:space="preserve">la caratteristica e una breve descrizione: [es.: </w:t>
      </w:r>
      <w:r w:rsidRPr="007F6BED">
        <w:rPr>
          <w:rFonts w:ascii="Arial" w:eastAsia="Arial" w:hAnsi="Arial" w:cs="Arial"/>
          <w:i/>
          <w:sz w:val="25"/>
          <w:szCs w:val="25"/>
          <w:lang w:val="it-IT"/>
        </w:rPr>
        <w:t>Nell’ambito del Progetto Erasmus +, ho avuto l'opportunità di vivere un'esperienza di affiancamento all'insegnamento presso l'Istituto di formazione secondaria XXXX. Il progetto comprendeva la mia compresenza in classe durante le ore di discipline varie. In particolare, tale esperienza mi ha fornito l’opportunità di operare confronti tra i processi di insegnamento attivati nelle scuole italiane e quelli realizzati nelle classi del paese ospitante. Ciò mi ha permesso di osservare e apprendere nuove conoscenze in relazione ad alcune strategie cooperative frequentemente impiegate dai docenti spagnoli attraverso opportuni adattamenti che possono essere proficuamente utilizzati anche dagli insegnanti italiani</w:t>
      </w:r>
      <w:r w:rsidRPr="007F6BED">
        <w:rPr>
          <w:rFonts w:ascii="Arial" w:eastAsia="Arial" w:hAnsi="Arial" w:cs="Arial"/>
          <w:sz w:val="25"/>
          <w:szCs w:val="25"/>
          <w:lang w:val="it-IT"/>
        </w:rPr>
        <w:t>]</w:t>
      </w:r>
    </w:p>
    <w:p w14:paraId="00000021" w14:textId="77777777" w:rsidR="00443BA4" w:rsidRPr="007F6BED" w:rsidRDefault="00E70D16">
      <w:pPr>
        <w:numPr>
          <w:ilvl w:val="0"/>
          <w:numId w:val="1"/>
        </w:num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xml:space="preserve">la motivazione della scelta: [es.: </w:t>
      </w:r>
      <w:r w:rsidRPr="007F6BED">
        <w:rPr>
          <w:rFonts w:ascii="Arial" w:eastAsia="Arial" w:hAnsi="Arial" w:cs="Arial"/>
          <w:i/>
          <w:sz w:val="25"/>
          <w:szCs w:val="25"/>
          <w:lang w:val="it-IT"/>
        </w:rPr>
        <w:t>L’esperienza è stata significata ai fini della mia crescita professionale e personale in quanto mi ha permesso di: consolidare  le mie competenze interculturali; apprendere nuove tecniche di gestione della classe;  analizzare un nuovo sistema di organizzazione scolastica e confrontarlo con quello italiano;</w:t>
      </w:r>
      <w:r w:rsidRPr="007F6BED">
        <w:rPr>
          <w:rFonts w:ascii="Arial" w:eastAsia="Arial" w:hAnsi="Arial" w:cs="Arial"/>
          <w:sz w:val="25"/>
          <w:szCs w:val="25"/>
          <w:lang w:val="it-IT"/>
        </w:rPr>
        <w:t xml:space="preserve"> </w:t>
      </w:r>
      <w:r w:rsidRPr="007F6BED">
        <w:rPr>
          <w:rFonts w:ascii="Arial" w:eastAsia="Arial" w:hAnsi="Arial" w:cs="Arial"/>
          <w:i/>
          <w:sz w:val="25"/>
          <w:szCs w:val="25"/>
          <w:lang w:val="it-IT"/>
        </w:rPr>
        <w:t>ecc.</w:t>
      </w:r>
      <w:r w:rsidRPr="007F6BED">
        <w:rPr>
          <w:rFonts w:ascii="Arial" w:eastAsia="Arial" w:hAnsi="Arial" w:cs="Arial"/>
          <w:sz w:val="25"/>
          <w:szCs w:val="25"/>
          <w:lang w:val="it-IT"/>
        </w:rPr>
        <w:t>]</w:t>
      </w:r>
    </w:p>
    <w:p w14:paraId="00000022"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23"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24"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25"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26"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27" w14:textId="1805591F" w:rsidR="00443BA4" w:rsidRPr="007F6BED" w:rsidRDefault="00E70D16">
      <w:pPr>
        <w:numPr>
          <w:ilvl w:val="0"/>
          <w:numId w:val="3"/>
        </w:num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b/>
          <w:sz w:val="25"/>
          <w:szCs w:val="25"/>
          <w:lang w:val="it-IT"/>
        </w:rPr>
        <w:t>Riflessione critica sulla pratica educativa (tirocinio diretto-indirett</w:t>
      </w:r>
      <w:r w:rsidR="00DA4402">
        <w:rPr>
          <w:rFonts w:ascii="Arial" w:eastAsia="Arial" w:hAnsi="Arial" w:cs="Arial"/>
          <w:b/>
          <w:sz w:val="25"/>
          <w:szCs w:val="25"/>
          <w:lang w:val="it-IT"/>
        </w:rPr>
        <w:t>o</w:t>
      </w:r>
      <w:r w:rsidRPr="007F6BED">
        <w:rPr>
          <w:rFonts w:ascii="Arial" w:eastAsia="Arial" w:hAnsi="Arial" w:cs="Arial"/>
          <w:b/>
          <w:sz w:val="25"/>
          <w:szCs w:val="25"/>
          <w:lang w:val="it-IT"/>
        </w:rPr>
        <w:t>)</w:t>
      </w:r>
    </w:p>
    <w:p w14:paraId="00000028" w14:textId="7AD9AC48"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xml:space="preserve"> In questa sezione si descriva una o più esperienze significative vissute nel contesto scolastico, in qua</w:t>
      </w:r>
      <w:r w:rsidR="00DA4402">
        <w:rPr>
          <w:rFonts w:ascii="Arial" w:eastAsia="Arial" w:hAnsi="Arial" w:cs="Arial"/>
          <w:sz w:val="25"/>
          <w:szCs w:val="25"/>
          <w:lang w:val="it-IT"/>
        </w:rPr>
        <w:t>lità di tirocinante</w:t>
      </w:r>
      <w:r w:rsidRPr="007F6BED">
        <w:rPr>
          <w:rFonts w:ascii="Arial" w:eastAsia="Arial" w:hAnsi="Arial" w:cs="Arial"/>
          <w:sz w:val="25"/>
          <w:szCs w:val="25"/>
          <w:lang w:val="it-IT"/>
        </w:rPr>
        <w:t>, che si ritiene abbiano contribuito all’acquisizione di conoscenze e competenze negli ambiti di seguito indicati relativi alla professione insegnante.</w:t>
      </w:r>
    </w:p>
    <w:p w14:paraId="00000029" w14:textId="77777777" w:rsidR="00443BA4" w:rsidRPr="007F6BED" w:rsidRDefault="00E70D16">
      <w:pPr>
        <w:pBdr>
          <w:top w:val="nil"/>
          <w:left w:val="nil"/>
          <w:bottom w:val="nil"/>
          <w:right w:val="nil"/>
          <w:between w:val="nil"/>
        </w:pBdr>
        <w:spacing w:after="213" w:line="216" w:lineRule="auto"/>
        <w:jc w:val="both"/>
        <w:rPr>
          <w:rFonts w:ascii="Arial" w:eastAsia="Arial" w:hAnsi="Arial" w:cs="Arial"/>
          <w:sz w:val="25"/>
          <w:szCs w:val="25"/>
          <w:lang w:val="it-IT"/>
        </w:rPr>
      </w:pPr>
      <w:r w:rsidRPr="007F6BED">
        <w:rPr>
          <w:rFonts w:ascii="Arial" w:eastAsia="Arial" w:hAnsi="Arial" w:cs="Arial"/>
          <w:sz w:val="25"/>
          <w:szCs w:val="25"/>
          <w:u w:val="single"/>
          <w:lang w:val="it-IT"/>
        </w:rPr>
        <w:t>Ambito</w:t>
      </w:r>
      <w:r w:rsidRPr="007F6BED">
        <w:rPr>
          <w:rFonts w:ascii="Arial" w:eastAsia="Arial" w:hAnsi="Arial" w:cs="Arial"/>
          <w:sz w:val="25"/>
          <w:szCs w:val="25"/>
          <w:lang w:val="it-IT"/>
        </w:rPr>
        <w:t>: Processo di insegnamento (metodologie didattiche; didattica inclusiva; valutazione)</w:t>
      </w:r>
    </w:p>
    <w:p w14:paraId="0000002A" w14:textId="77777777" w:rsidR="00443BA4" w:rsidRPr="007F6BED" w:rsidRDefault="00E70D16">
      <w:pPr>
        <w:pBdr>
          <w:top w:val="nil"/>
          <w:left w:val="nil"/>
          <w:bottom w:val="nil"/>
          <w:right w:val="nil"/>
          <w:between w:val="nil"/>
        </w:pBdr>
        <w:spacing w:after="213" w:line="168" w:lineRule="auto"/>
        <w:jc w:val="both"/>
        <w:rPr>
          <w:rFonts w:ascii="Arial" w:eastAsia="Arial" w:hAnsi="Arial" w:cs="Arial"/>
          <w:sz w:val="25"/>
          <w:szCs w:val="25"/>
          <w:lang w:val="it-IT"/>
        </w:rPr>
      </w:pPr>
      <w:r w:rsidRPr="007F6BED">
        <w:rPr>
          <w:rFonts w:ascii="Arial" w:eastAsia="Arial" w:hAnsi="Arial" w:cs="Arial"/>
          <w:sz w:val="25"/>
          <w:szCs w:val="25"/>
          <w:u w:val="single"/>
          <w:lang w:val="it-IT"/>
        </w:rPr>
        <w:t>Ambito</w:t>
      </w:r>
      <w:r w:rsidRPr="007F6BED">
        <w:rPr>
          <w:rFonts w:ascii="Arial" w:eastAsia="Arial" w:hAnsi="Arial" w:cs="Arial"/>
          <w:sz w:val="25"/>
          <w:szCs w:val="25"/>
          <w:lang w:val="it-IT"/>
        </w:rPr>
        <w:t xml:space="preserve">: Organizzazione e partecipazione alla vita scolastica </w:t>
      </w:r>
    </w:p>
    <w:p w14:paraId="0000002B" w14:textId="77777777" w:rsidR="00443BA4" w:rsidRPr="007F6BED" w:rsidRDefault="00E70D16">
      <w:pPr>
        <w:pBdr>
          <w:top w:val="nil"/>
          <w:left w:val="nil"/>
          <w:bottom w:val="nil"/>
          <w:right w:val="nil"/>
          <w:between w:val="nil"/>
        </w:pBdr>
        <w:spacing w:after="213" w:line="168" w:lineRule="auto"/>
        <w:jc w:val="both"/>
        <w:rPr>
          <w:rFonts w:ascii="Arial" w:eastAsia="Arial" w:hAnsi="Arial" w:cs="Arial"/>
          <w:sz w:val="25"/>
          <w:szCs w:val="25"/>
          <w:highlight w:val="white"/>
          <w:lang w:val="it-IT"/>
        </w:rPr>
      </w:pPr>
      <w:r w:rsidRPr="007F6BED">
        <w:rPr>
          <w:rFonts w:ascii="Arial" w:eastAsia="Arial" w:hAnsi="Arial" w:cs="Arial"/>
          <w:sz w:val="25"/>
          <w:szCs w:val="25"/>
          <w:highlight w:val="white"/>
          <w:u w:val="single"/>
          <w:lang w:val="it-IT"/>
        </w:rPr>
        <w:t>Ambito</w:t>
      </w:r>
      <w:r w:rsidRPr="007F6BED">
        <w:rPr>
          <w:rFonts w:ascii="Arial" w:eastAsia="Arial" w:hAnsi="Arial" w:cs="Arial"/>
          <w:sz w:val="25"/>
          <w:szCs w:val="25"/>
          <w:highlight w:val="white"/>
          <w:lang w:val="it-IT"/>
        </w:rPr>
        <w:t>: Disciplina di insegnamento</w:t>
      </w:r>
    </w:p>
    <w:p w14:paraId="0000002C" w14:textId="77777777" w:rsidR="00443BA4" w:rsidRPr="007F6BED" w:rsidRDefault="00443BA4">
      <w:pPr>
        <w:pBdr>
          <w:top w:val="nil"/>
          <w:left w:val="nil"/>
          <w:bottom w:val="nil"/>
          <w:right w:val="nil"/>
          <w:between w:val="nil"/>
        </w:pBdr>
        <w:jc w:val="both"/>
        <w:rPr>
          <w:rFonts w:ascii="Arial" w:eastAsia="Arial" w:hAnsi="Arial" w:cs="Arial"/>
          <w:sz w:val="25"/>
          <w:szCs w:val="25"/>
          <w:lang w:val="it-IT"/>
        </w:rPr>
      </w:pPr>
    </w:p>
    <w:p w14:paraId="0000002D" w14:textId="77777777" w:rsidR="00443BA4" w:rsidRPr="007F6BED" w:rsidRDefault="00E70D16">
      <w:pPr>
        <w:pBdr>
          <w:top w:val="nil"/>
          <w:left w:val="nil"/>
          <w:bottom w:val="nil"/>
          <w:right w:val="nil"/>
          <w:between w:val="nil"/>
        </w:pBdr>
        <w:spacing w:after="213"/>
        <w:jc w:val="both"/>
        <w:rPr>
          <w:rFonts w:ascii="Arial" w:eastAsia="Arial" w:hAnsi="Arial" w:cs="Arial"/>
          <w:b/>
          <w:sz w:val="25"/>
          <w:szCs w:val="25"/>
          <w:highlight w:val="white"/>
          <w:lang w:val="it-IT"/>
        </w:rPr>
      </w:pPr>
      <w:r w:rsidRPr="007F6BED">
        <w:rPr>
          <w:rFonts w:ascii="Arial" w:eastAsia="Arial" w:hAnsi="Arial" w:cs="Arial"/>
          <w:b/>
          <w:sz w:val="25"/>
          <w:szCs w:val="25"/>
          <w:highlight w:val="white"/>
          <w:lang w:val="it-IT"/>
        </w:rPr>
        <w:t>ESPERIENZA N. 1</w:t>
      </w:r>
    </w:p>
    <w:p w14:paraId="0000002E"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titolo:</w:t>
      </w:r>
    </w:p>
    <w:p w14:paraId="0000002F"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xml:space="preserve">- anno di effettuazione e durata dell’esperienza descritta: </w:t>
      </w:r>
    </w:p>
    <w:p w14:paraId="00000030" w14:textId="2E8A1E42" w:rsidR="00443BA4" w:rsidRPr="007F6BED" w:rsidRDefault="00E70D16">
      <w:pPr>
        <w:numPr>
          <w:ilvl w:val="0"/>
          <w:numId w:val="1"/>
        </w:num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xml:space="preserve">una descrizione essenziale </w:t>
      </w:r>
      <w:r w:rsidR="00D13701">
        <w:rPr>
          <w:rFonts w:ascii="Arial" w:eastAsia="Arial" w:hAnsi="Arial" w:cs="Arial"/>
          <w:sz w:val="25"/>
          <w:szCs w:val="25"/>
          <w:lang w:val="it-IT"/>
        </w:rPr>
        <w:t xml:space="preserve">delle </w:t>
      </w:r>
      <w:r w:rsidRPr="007F6BED">
        <w:rPr>
          <w:rFonts w:ascii="Arial" w:eastAsia="Arial" w:hAnsi="Arial" w:cs="Arial"/>
          <w:sz w:val="25"/>
          <w:szCs w:val="25"/>
          <w:lang w:val="it-IT"/>
        </w:rPr>
        <w:t>informazioni che consentano di capire</w:t>
      </w:r>
      <w:r w:rsidR="00D13701">
        <w:rPr>
          <w:rFonts w:ascii="Arial" w:eastAsia="Arial" w:hAnsi="Arial" w:cs="Arial"/>
          <w:sz w:val="25"/>
          <w:szCs w:val="25"/>
          <w:lang w:val="it-IT"/>
        </w:rPr>
        <w:t xml:space="preserve"> il tipo di esperienza vissuta (</w:t>
      </w:r>
      <w:r w:rsidRPr="007F6BED">
        <w:rPr>
          <w:rFonts w:ascii="Arial" w:eastAsia="Arial" w:hAnsi="Arial" w:cs="Arial"/>
          <w:sz w:val="25"/>
          <w:szCs w:val="25"/>
          <w:lang w:val="it-IT"/>
        </w:rPr>
        <w:t>luogo, contenuti</w:t>
      </w:r>
      <w:r w:rsidR="00900DEB">
        <w:rPr>
          <w:rFonts w:ascii="Arial" w:eastAsia="Arial" w:hAnsi="Arial" w:cs="Arial"/>
          <w:sz w:val="25"/>
          <w:szCs w:val="25"/>
          <w:lang w:val="it-IT"/>
        </w:rPr>
        <w:t>,</w:t>
      </w:r>
      <w:r w:rsidRPr="007F6BED">
        <w:rPr>
          <w:rFonts w:ascii="Arial" w:eastAsia="Arial" w:hAnsi="Arial" w:cs="Arial"/>
          <w:sz w:val="25"/>
          <w:szCs w:val="25"/>
          <w:lang w:val="it-IT"/>
        </w:rPr>
        <w:t xml:space="preserve"> ecc</w:t>
      </w:r>
      <w:r w:rsidR="00900DEB">
        <w:rPr>
          <w:rFonts w:ascii="Arial" w:eastAsia="Arial" w:hAnsi="Arial" w:cs="Arial"/>
          <w:sz w:val="25"/>
          <w:szCs w:val="25"/>
          <w:lang w:val="it-IT"/>
        </w:rPr>
        <w:t>.</w:t>
      </w:r>
      <w:r w:rsidRPr="007F6BED">
        <w:rPr>
          <w:rFonts w:ascii="Arial" w:eastAsia="Arial" w:hAnsi="Arial" w:cs="Arial"/>
          <w:sz w:val="25"/>
          <w:szCs w:val="25"/>
          <w:lang w:val="it-IT"/>
        </w:rPr>
        <w:t>):</w:t>
      </w:r>
    </w:p>
    <w:p w14:paraId="00000031" w14:textId="77777777" w:rsidR="00443BA4" w:rsidRPr="007F6BED" w:rsidRDefault="00E70D16">
      <w:pPr>
        <w:numPr>
          <w:ilvl w:val="0"/>
          <w:numId w:val="1"/>
        </w:numPr>
        <w:pBdr>
          <w:top w:val="nil"/>
          <w:left w:val="nil"/>
          <w:bottom w:val="nil"/>
          <w:right w:val="nil"/>
          <w:between w:val="nil"/>
        </w:pBdr>
        <w:spacing w:after="213"/>
        <w:jc w:val="both"/>
        <w:rPr>
          <w:rFonts w:ascii="Helvetica Neue" w:eastAsia="Helvetica Neue" w:hAnsi="Helvetica Neue" w:cs="Helvetica Neue"/>
          <w:sz w:val="25"/>
          <w:szCs w:val="25"/>
          <w:lang w:val="it-IT"/>
        </w:rPr>
      </w:pPr>
      <w:r w:rsidRPr="007F6BED">
        <w:rPr>
          <w:rFonts w:ascii="Arial" w:eastAsia="Arial" w:hAnsi="Arial" w:cs="Arial"/>
          <w:sz w:val="25"/>
          <w:szCs w:val="25"/>
          <w:lang w:val="it-IT"/>
        </w:rPr>
        <w:t>la motivazione per cui l’esperienza è stata inserita nel portfolio:</w:t>
      </w:r>
    </w:p>
    <w:p w14:paraId="00000032"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33" w14:textId="77777777" w:rsidR="00443BA4" w:rsidRDefault="00E70D16">
      <w:pPr>
        <w:pBdr>
          <w:top w:val="nil"/>
          <w:left w:val="nil"/>
          <w:bottom w:val="nil"/>
          <w:right w:val="nil"/>
          <w:between w:val="nil"/>
        </w:pBdr>
        <w:spacing w:after="213"/>
        <w:jc w:val="both"/>
        <w:rPr>
          <w:rFonts w:ascii="Arial" w:eastAsia="Arial" w:hAnsi="Arial" w:cs="Arial"/>
          <w:sz w:val="25"/>
          <w:szCs w:val="25"/>
        </w:rPr>
      </w:pPr>
      <w:r>
        <w:rPr>
          <w:rFonts w:ascii="Arial" w:eastAsia="Arial" w:hAnsi="Arial" w:cs="Arial"/>
          <w:b/>
          <w:sz w:val="25"/>
          <w:szCs w:val="25"/>
        </w:rPr>
        <w:t>ESPERIENZA N. 2</w:t>
      </w:r>
    </w:p>
    <w:p w14:paraId="00000034" w14:textId="77777777" w:rsidR="00443BA4" w:rsidRDefault="00E70D16">
      <w:pPr>
        <w:pBdr>
          <w:top w:val="nil"/>
          <w:left w:val="nil"/>
          <w:bottom w:val="nil"/>
          <w:right w:val="nil"/>
          <w:between w:val="nil"/>
        </w:pBdr>
        <w:spacing w:after="213"/>
        <w:jc w:val="both"/>
        <w:rPr>
          <w:rFonts w:ascii="Arial" w:eastAsia="Arial" w:hAnsi="Arial" w:cs="Arial"/>
        </w:rPr>
      </w:pPr>
      <w:r>
        <w:rPr>
          <w:rFonts w:ascii="Arial" w:eastAsia="Arial" w:hAnsi="Arial" w:cs="Arial"/>
          <w:sz w:val="25"/>
          <w:szCs w:val="25"/>
        </w:rPr>
        <w:t>….</w:t>
      </w:r>
      <w:r>
        <w:br w:type="page"/>
      </w:r>
    </w:p>
    <w:p w14:paraId="00000035" w14:textId="77777777" w:rsidR="00443BA4" w:rsidRDefault="00443BA4">
      <w:pPr>
        <w:pBdr>
          <w:top w:val="nil"/>
          <w:left w:val="nil"/>
          <w:bottom w:val="nil"/>
          <w:right w:val="nil"/>
          <w:between w:val="nil"/>
        </w:pBdr>
        <w:spacing w:after="213"/>
        <w:jc w:val="both"/>
        <w:rPr>
          <w:rFonts w:ascii="Arial" w:eastAsia="Arial" w:hAnsi="Arial" w:cs="Arial"/>
          <w:sz w:val="25"/>
          <w:szCs w:val="25"/>
        </w:rPr>
      </w:pPr>
    </w:p>
    <w:p w14:paraId="00000036" w14:textId="320B6976" w:rsidR="00443BA4" w:rsidRPr="007F6BED" w:rsidRDefault="00E70D16">
      <w:pPr>
        <w:numPr>
          <w:ilvl w:val="0"/>
          <w:numId w:val="2"/>
        </w:num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b/>
          <w:sz w:val="25"/>
          <w:szCs w:val="25"/>
          <w:lang w:val="it-IT"/>
        </w:rPr>
        <w:t xml:space="preserve"> Riflessione critica su</w:t>
      </w:r>
      <w:r w:rsidR="00DA4402">
        <w:rPr>
          <w:rFonts w:ascii="Arial" w:eastAsia="Arial" w:hAnsi="Arial" w:cs="Arial"/>
          <w:b/>
          <w:sz w:val="25"/>
          <w:szCs w:val="25"/>
          <w:lang w:val="it-IT"/>
        </w:rPr>
        <w:t>lla formazione ricevuta (PFI</w:t>
      </w:r>
      <w:r w:rsidRPr="007F6BED">
        <w:rPr>
          <w:rFonts w:ascii="Arial" w:eastAsia="Arial" w:hAnsi="Arial" w:cs="Arial"/>
          <w:b/>
          <w:sz w:val="25"/>
          <w:szCs w:val="25"/>
          <w:lang w:val="it-IT"/>
        </w:rPr>
        <w:t>60 CFU)</w:t>
      </w:r>
    </w:p>
    <w:p w14:paraId="00000037" w14:textId="601D73D8"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In questa sezione si chiede di indicare e presentare brevemente l’argomento</w:t>
      </w:r>
      <w:r w:rsidR="00207711">
        <w:rPr>
          <w:rFonts w:ascii="Arial" w:eastAsia="Arial" w:hAnsi="Arial" w:cs="Arial"/>
          <w:sz w:val="25"/>
          <w:szCs w:val="25"/>
          <w:lang w:val="it-IT"/>
        </w:rPr>
        <w:t xml:space="preserve"> o gli argomenti</w:t>
      </w:r>
      <w:r w:rsidRPr="007F6BED">
        <w:rPr>
          <w:rFonts w:ascii="Arial" w:eastAsia="Arial" w:hAnsi="Arial" w:cs="Arial"/>
          <w:sz w:val="25"/>
          <w:szCs w:val="25"/>
          <w:lang w:val="it-IT"/>
        </w:rPr>
        <w:t>, tra quelli trattati nelle lezioni del PFI, che si ritiene particolarmente utile per il proprio sviluppo professionale e perché, in base ai seguenti punti:</w:t>
      </w:r>
    </w:p>
    <w:p w14:paraId="00000038" w14:textId="77777777" w:rsidR="00443BA4" w:rsidRPr="007F6BED" w:rsidRDefault="00443BA4">
      <w:pPr>
        <w:pBdr>
          <w:top w:val="nil"/>
          <w:left w:val="nil"/>
          <w:bottom w:val="nil"/>
          <w:right w:val="nil"/>
          <w:between w:val="nil"/>
        </w:pBdr>
        <w:spacing w:after="213"/>
        <w:jc w:val="both"/>
        <w:rPr>
          <w:rFonts w:ascii="Arial" w:eastAsia="Arial" w:hAnsi="Arial" w:cs="Arial"/>
          <w:sz w:val="25"/>
          <w:szCs w:val="25"/>
          <w:lang w:val="it-IT"/>
        </w:rPr>
      </w:pPr>
    </w:p>
    <w:p w14:paraId="00000039"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xml:space="preserve">- Insegnamento: </w:t>
      </w:r>
    </w:p>
    <w:p w14:paraId="0000003A"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Argomento/i:</w:t>
      </w:r>
    </w:p>
    <w:p w14:paraId="0000003B"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Descrizione essenziale dell’argomento:</w:t>
      </w:r>
    </w:p>
    <w:p w14:paraId="0000003C" w14:textId="77777777" w:rsidR="00443BA4" w:rsidRPr="007F6BED" w:rsidRDefault="00E70D16">
      <w:pPr>
        <w:pBdr>
          <w:top w:val="nil"/>
          <w:left w:val="nil"/>
          <w:bottom w:val="nil"/>
          <w:right w:val="nil"/>
          <w:between w:val="nil"/>
        </w:pBdr>
        <w:spacing w:after="213"/>
        <w:jc w:val="both"/>
        <w:rPr>
          <w:rFonts w:ascii="Arial" w:eastAsia="Arial" w:hAnsi="Arial" w:cs="Arial"/>
          <w:sz w:val="25"/>
          <w:szCs w:val="25"/>
          <w:lang w:val="it-IT"/>
        </w:rPr>
      </w:pPr>
      <w:r w:rsidRPr="007F6BED">
        <w:rPr>
          <w:rFonts w:ascii="Arial" w:eastAsia="Arial" w:hAnsi="Arial" w:cs="Arial"/>
          <w:sz w:val="25"/>
          <w:szCs w:val="25"/>
          <w:lang w:val="it-IT"/>
        </w:rPr>
        <w:t>- Ricaduta in termini di apprendimento e di sviluppo professionale:</w:t>
      </w:r>
    </w:p>
    <w:p w14:paraId="0000003D" w14:textId="77777777" w:rsidR="00443BA4" w:rsidRDefault="00E70D16">
      <w:pPr>
        <w:pBdr>
          <w:top w:val="nil"/>
          <w:left w:val="nil"/>
          <w:bottom w:val="nil"/>
          <w:right w:val="nil"/>
          <w:between w:val="nil"/>
        </w:pBdr>
        <w:spacing w:after="213"/>
        <w:jc w:val="both"/>
        <w:rPr>
          <w:rFonts w:ascii="Arial" w:eastAsia="Arial" w:hAnsi="Arial" w:cs="Arial"/>
          <w:sz w:val="25"/>
          <w:szCs w:val="25"/>
        </w:rPr>
      </w:pPr>
      <w:r>
        <w:rPr>
          <w:rFonts w:ascii="Arial" w:eastAsia="Arial" w:hAnsi="Arial" w:cs="Arial"/>
          <w:sz w:val="25"/>
          <w:szCs w:val="25"/>
        </w:rPr>
        <w:t xml:space="preserve">- </w:t>
      </w:r>
      <w:proofErr w:type="spellStart"/>
      <w:r>
        <w:rPr>
          <w:rFonts w:ascii="Arial" w:eastAsia="Arial" w:hAnsi="Arial" w:cs="Arial"/>
          <w:sz w:val="25"/>
          <w:szCs w:val="25"/>
        </w:rPr>
        <w:t>Motivazione</w:t>
      </w:r>
      <w:proofErr w:type="spellEnd"/>
      <w:r>
        <w:rPr>
          <w:rFonts w:ascii="Arial" w:eastAsia="Arial" w:hAnsi="Arial" w:cs="Arial"/>
          <w:sz w:val="25"/>
          <w:szCs w:val="25"/>
        </w:rPr>
        <w:t xml:space="preserve"> </w:t>
      </w:r>
      <w:proofErr w:type="spellStart"/>
      <w:r>
        <w:rPr>
          <w:rFonts w:ascii="Arial" w:eastAsia="Arial" w:hAnsi="Arial" w:cs="Arial"/>
          <w:sz w:val="25"/>
          <w:szCs w:val="25"/>
        </w:rPr>
        <w:t>pedagogica</w:t>
      </w:r>
      <w:proofErr w:type="spellEnd"/>
      <w:r>
        <w:rPr>
          <w:rFonts w:ascii="Arial" w:eastAsia="Arial" w:hAnsi="Arial" w:cs="Arial"/>
          <w:sz w:val="25"/>
          <w:szCs w:val="25"/>
        </w:rPr>
        <w:t>/</w:t>
      </w:r>
      <w:proofErr w:type="spellStart"/>
      <w:r>
        <w:rPr>
          <w:rFonts w:ascii="Arial" w:eastAsia="Arial" w:hAnsi="Arial" w:cs="Arial"/>
          <w:sz w:val="25"/>
          <w:szCs w:val="25"/>
        </w:rPr>
        <w:t>educativa</w:t>
      </w:r>
      <w:proofErr w:type="spellEnd"/>
      <w:r>
        <w:rPr>
          <w:rFonts w:ascii="Arial" w:eastAsia="Arial" w:hAnsi="Arial" w:cs="Arial"/>
          <w:sz w:val="25"/>
          <w:szCs w:val="25"/>
        </w:rPr>
        <w:t>:</w:t>
      </w:r>
    </w:p>
    <w:p w14:paraId="0000003E" w14:textId="77777777" w:rsidR="00443BA4" w:rsidRDefault="00443BA4">
      <w:pPr>
        <w:pBdr>
          <w:top w:val="nil"/>
          <w:left w:val="nil"/>
          <w:bottom w:val="nil"/>
          <w:right w:val="nil"/>
          <w:between w:val="nil"/>
        </w:pBdr>
        <w:spacing w:after="213"/>
        <w:jc w:val="both"/>
        <w:rPr>
          <w:rFonts w:ascii="Helvetica Neue" w:eastAsia="Helvetica Neue" w:hAnsi="Helvetica Neue" w:cs="Helvetica Neue"/>
        </w:rPr>
      </w:pPr>
      <w:bookmarkStart w:id="0" w:name="_GoBack"/>
      <w:bookmarkEnd w:id="0"/>
    </w:p>
    <w:sectPr w:rsidR="00443BA4">
      <w:headerReference w:type="default" r:id="rId9"/>
      <w:footerReference w:type="default" r:id="rId10"/>
      <w:pgSz w:w="11900" w:h="16840"/>
      <w:pgMar w:top="1134" w:right="1134" w:bottom="1134" w:left="1134" w:header="709" w:footer="85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B63160" w16cex:dateUtc="2024-10-21T16:13:00Z"/>
  <w16cex:commentExtensible w16cex:durableId="10FEDF4D" w16cex:dateUtc="2024-10-21T16:11:00Z"/>
  <w16cex:commentExtensible w16cex:durableId="7A505E20" w16cex:dateUtc="2024-10-21T16:1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1F834" w14:textId="77777777" w:rsidR="00845B35" w:rsidRDefault="00845B35">
      <w:r>
        <w:separator/>
      </w:r>
    </w:p>
  </w:endnote>
  <w:endnote w:type="continuationSeparator" w:id="0">
    <w:p w14:paraId="2E1582F3" w14:textId="77777777" w:rsidR="00845B35" w:rsidRDefault="0084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0" w14:textId="77777777" w:rsidR="00443BA4" w:rsidRDefault="00443BA4">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34C10" w14:textId="77777777" w:rsidR="00845B35" w:rsidRDefault="00845B35">
      <w:r>
        <w:separator/>
      </w:r>
    </w:p>
  </w:footnote>
  <w:footnote w:type="continuationSeparator" w:id="0">
    <w:p w14:paraId="007F00C0" w14:textId="77777777" w:rsidR="00845B35" w:rsidRDefault="00845B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F" w14:textId="77777777" w:rsidR="00443BA4" w:rsidRDefault="00443BA4">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71F"/>
    <w:multiLevelType w:val="multilevel"/>
    <w:tmpl w:val="52B440A2"/>
    <w:lvl w:ilvl="0">
      <w:start w:val="1"/>
      <w:numFmt w:val="bullet"/>
      <w:lvlText w:val="-"/>
      <w:lvlJc w:val="left"/>
      <w:pPr>
        <w:ind w:left="189" w:hanging="189"/>
      </w:pPr>
      <w:rPr>
        <w:smallCaps w:val="0"/>
        <w:strike w:val="0"/>
        <w:shd w:val="clear" w:color="auto" w:fill="auto"/>
        <w:vertAlign w:val="baseline"/>
      </w:rPr>
    </w:lvl>
    <w:lvl w:ilvl="1">
      <w:start w:val="1"/>
      <w:numFmt w:val="bullet"/>
      <w:lvlText w:val="-"/>
      <w:lvlJc w:val="left"/>
      <w:pPr>
        <w:ind w:left="789" w:hanging="188"/>
      </w:pPr>
      <w:rPr>
        <w:smallCaps w:val="0"/>
        <w:strike w:val="0"/>
        <w:shd w:val="clear" w:color="auto" w:fill="auto"/>
        <w:vertAlign w:val="baseline"/>
      </w:rPr>
    </w:lvl>
    <w:lvl w:ilvl="2">
      <w:start w:val="1"/>
      <w:numFmt w:val="bullet"/>
      <w:lvlText w:val="-"/>
      <w:lvlJc w:val="left"/>
      <w:pPr>
        <w:ind w:left="1389" w:hanging="189"/>
      </w:pPr>
      <w:rPr>
        <w:smallCaps w:val="0"/>
        <w:strike w:val="0"/>
        <w:shd w:val="clear" w:color="auto" w:fill="auto"/>
        <w:vertAlign w:val="baseline"/>
      </w:rPr>
    </w:lvl>
    <w:lvl w:ilvl="3">
      <w:start w:val="1"/>
      <w:numFmt w:val="bullet"/>
      <w:lvlText w:val="-"/>
      <w:lvlJc w:val="left"/>
      <w:pPr>
        <w:ind w:left="1989" w:hanging="189"/>
      </w:pPr>
      <w:rPr>
        <w:smallCaps w:val="0"/>
        <w:strike w:val="0"/>
        <w:shd w:val="clear" w:color="auto" w:fill="auto"/>
        <w:vertAlign w:val="baseline"/>
      </w:rPr>
    </w:lvl>
    <w:lvl w:ilvl="4">
      <w:start w:val="1"/>
      <w:numFmt w:val="bullet"/>
      <w:lvlText w:val="-"/>
      <w:lvlJc w:val="left"/>
      <w:pPr>
        <w:ind w:left="2589" w:hanging="189"/>
      </w:pPr>
      <w:rPr>
        <w:smallCaps w:val="0"/>
        <w:strike w:val="0"/>
        <w:shd w:val="clear" w:color="auto" w:fill="auto"/>
        <w:vertAlign w:val="baseline"/>
      </w:rPr>
    </w:lvl>
    <w:lvl w:ilvl="5">
      <w:start w:val="1"/>
      <w:numFmt w:val="bullet"/>
      <w:lvlText w:val="-"/>
      <w:lvlJc w:val="left"/>
      <w:pPr>
        <w:ind w:left="3189" w:hanging="189"/>
      </w:pPr>
      <w:rPr>
        <w:smallCaps w:val="0"/>
        <w:strike w:val="0"/>
        <w:shd w:val="clear" w:color="auto" w:fill="auto"/>
        <w:vertAlign w:val="baseline"/>
      </w:rPr>
    </w:lvl>
    <w:lvl w:ilvl="6">
      <w:start w:val="1"/>
      <w:numFmt w:val="bullet"/>
      <w:lvlText w:val="-"/>
      <w:lvlJc w:val="left"/>
      <w:pPr>
        <w:ind w:left="3789" w:hanging="189"/>
      </w:pPr>
      <w:rPr>
        <w:smallCaps w:val="0"/>
        <w:strike w:val="0"/>
        <w:shd w:val="clear" w:color="auto" w:fill="auto"/>
        <w:vertAlign w:val="baseline"/>
      </w:rPr>
    </w:lvl>
    <w:lvl w:ilvl="7">
      <w:start w:val="1"/>
      <w:numFmt w:val="bullet"/>
      <w:lvlText w:val="-"/>
      <w:lvlJc w:val="left"/>
      <w:pPr>
        <w:ind w:left="4389" w:hanging="189"/>
      </w:pPr>
      <w:rPr>
        <w:smallCaps w:val="0"/>
        <w:strike w:val="0"/>
        <w:shd w:val="clear" w:color="auto" w:fill="auto"/>
        <w:vertAlign w:val="baseline"/>
      </w:rPr>
    </w:lvl>
    <w:lvl w:ilvl="8">
      <w:start w:val="1"/>
      <w:numFmt w:val="bullet"/>
      <w:lvlText w:val="-"/>
      <w:lvlJc w:val="left"/>
      <w:pPr>
        <w:ind w:left="4989" w:hanging="189"/>
      </w:pPr>
      <w:rPr>
        <w:smallCaps w:val="0"/>
        <w:strike w:val="0"/>
        <w:shd w:val="clear" w:color="auto" w:fill="auto"/>
        <w:vertAlign w:val="baseline"/>
      </w:rPr>
    </w:lvl>
  </w:abstractNum>
  <w:abstractNum w:abstractNumId="1" w15:restartNumberingAfterBreak="0">
    <w:nsid w:val="42C66248"/>
    <w:multiLevelType w:val="multilevel"/>
    <w:tmpl w:val="6C64DA1E"/>
    <w:lvl w:ilvl="0">
      <w:start w:val="1"/>
      <w:numFmt w:val="decimal"/>
      <w:lvlText w:val="%1."/>
      <w:lvlJc w:val="left"/>
      <w:pPr>
        <w:ind w:left="720" w:hanging="500"/>
      </w:pPr>
      <w:rPr>
        <w:rFonts w:ascii="Helvetica Neue" w:eastAsia="Helvetica Neue" w:hAnsi="Helvetica Neue" w:cs="Helvetica Neue"/>
        <w:b/>
        <w:i w:val="0"/>
        <w:smallCaps w:val="0"/>
        <w:strike w:val="0"/>
        <w:shd w:val="clear" w:color="auto" w:fill="auto"/>
        <w:vertAlign w:val="baseline"/>
      </w:rPr>
    </w:lvl>
    <w:lvl w:ilvl="1">
      <w:start w:val="1"/>
      <w:numFmt w:val="decimal"/>
      <w:lvlText w:val="%2."/>
      <w:lvlJc w:val="left"/>
      <w:pPr>
        <w:ind w:left="872" w:hanging="432"/>
      </w:pPr>
      <w:rPr>
        <w:rFonts w:ascii="Helvetica Neue" w:eastAsia="Helvetica Neue" w:hAnsi="Helvetica Neue" w:cs="Helvetica Neue"/>
        <w:b/>
        <w:i w:val="0"/>
        <w:smallCaps w:val="0"/>
        <w:strike w:val="0"/>
        <w:shd w:val="clear" w:color="auto" w:fill="auto"/>
        <w:vertAlign w:val="baseline"/>
      </w:rPr>
    </w:lvl>
    <w:lvl w:ilvl="2">
      <w:start w:val="1"/>
      <w:numFmt w:val="decimal"/>
      <w:lvlText w:val="%3."/>
      <w:lvlJc w:val="left"/>
      <w:pPr>
        <w:ind w:left="1092" w:hanging="432"/>
      </w:pPr>
      <w:rPr>
        <w:rFonts w:ascii="Helvetica Neue" w:eastAsia="Helvetica Neue" w:hAnsi="Helvetica Neue" w:cs="Helvetica Neue"/>
        <w:b/>
        <w:i w:val="0"/>
        <w:smallCaps w:val="0"/>
        <w:strike w:val="0"/>
        <w:shd w:val="clear" w:color="auto" w:fill="auto"/>
        <w:vertAlign w:val="baseline"/>
      </w:rPr>
    </w:lvl>
    <w:lvl w:ilvl="3">
      <w:start w:val="1"/>
      <w:numFmt w:val="decimal"/>
      <w:lvlText w:val="%4."/>
      <w:lvlJc w:val="left"/>
      <w:pPr>
        <w:ind w:left="1312" w:hanging="432"/>
      </w:pPr>
      <w:rPr>
        <w:rFonts w:ascii="Helvetica Neue" w:eastAsia="Helvetica Neue" w:hAnsi="Helvetica Neue" w:cs="Helvetica Neue"/>
        <w:b/>
        <w:i w:val="0"/>
        <w:smallCaps w:val="0"/>
        <w:strike w:val="0"/>
        <w:shd w:val="clear" w:color="auto" w:fill="auto"/>
        <w:vertAlign w:val="baseline"/>
      </w:rPr>
    </w:lvl>
    <w:lvl w:ilvl="4">
      <w:start w:val="1"/>
      <w:numFmt w:val="decimal"/>
      <w:lvlText w:val="%5."/>
      <w:lvlJc w:val="left"/>
      <w:pPr>
        <w:ind w:left="1532" w:hanging="432"/>
      </w:pPr>
      <w:rPr>
        <w:rFonts w:ascii="Helvetica Neue" w:eastAsia="Helvetica Neue" w:hAnsi="Helvetica Neue" w:cs="Helvetica Neue"/>
        <w:b/>
        <w:i w:val="0"/>
        <w:smallCaps w:val="0"/>
        <w:strike w:val="0"/>
        <w:shd w:val="clear" w:color="auto" w:fill="auto"/>
        <w:vertAlign w:val="baseline"/>
      </w:rPr>
    </w:lvl>
    <w:lvl w:ilvl="5">
      <w:start w:val="1"/>
      <w:numFmt w:val="decimal"/>
      <w:lvlText w:val="%6."/>
      <w:lvlJc w:val="left"/>
      <w:pPr>
        <w:ind w:left="1752" w:hanging="432"/>
      </w:pPr>
      <w:rPr>
        <w:rFonts w:ascii="Helvetica Neue" w:eastAsia="Helvetica Neue" w:hAnsi="Helvetica Neue" w:cs="Helvetica Neue"/>
        <w:b/>
        <w:i w:val="0"/>
        <w:smallCaps w:val="0"/>
        <w:strike w:val="0"/>
        <w:shd w:val="clear" w:color="auto" w:fill="auto"/>
        <w:vertAlign w:val="baseline"/>
      </w:rPr>
    </w:lvl>
    <w:lvl w:ilvl="6">
      <w:start w:val="1"/>
      <w:numFmt w:val="decimal"/>
      <w:lvlText w:val="%7."/>
      <w:lvlJc w:val="left"/>
      <w:pPr>
        <w:ind w:left="1972" w:hanging="432"/>
      </w:pPr>
      <w:rPr>
        <w:rFonts w:ascii="Helvetica Neue" w:eastAsia="Helvetica Neue" w:hAnsi="Helvetica Neue" w:cs="Helvetica Neue"/>
        <w:b/>
        <w:i w:val="0"/>
        <w:smallCaps w:val="0"/>
        <w:strike w:val="0"/>
        <w:shd w:val="clear" w:color="auto" w:fill="auto"/>
        <w:vertAlign w:val="baseline"/>
      </w:rPr>
    </w:lvl>
    <w:lvl w:ilvl="7">
      <w:start w:val="1"/>
      <w:numFmt w:val="decimal"/>
      <w:lvlText w:val="%8."/>
      <w:lvlJc w:val="left"/>
      <w:pPr>
        <w:ind w:left="2192" w:hanging="432"/>
      </w:pPr>
      <w:rPr>
        <w:rFonts w:ascii="Helvetica Neue" w:eastAsia="Helvetica Neue" w:hAnsi="Helvetica Neue" w:cs="Helvetica Neue"/>
        <w:b/>
        <w:i w:val="0"/>
        <w:smallCaps w:val="0"/>
        <w:strike w:val="0"/>
        <w:shd w:val="clear" w:color="auto" w:fill="auto"/>
        <w:vertAlign w:val="baseline"/>
      </w:rPr>
    </w:lvl>
    <w:lvl w:ilvl="8">
      <w:start w:val="1"/>
      <w:numFmt w:val="decimal"/>
      <w:lvlText w:val="%9."/>
      <w:lvlJc w:val="left"/>
      <w:pPr>
        <w:ind w:left="2412" w:hanging="432"/>
      </w:pPr>
      <w:rPr>
        <w:rFonts w:ascii="Helvetica Neue" w:eastAsia="Helvetica Neue" w:hAnsi="Helvetica Neue" w:cs="Helvetica Neue"/>
        <w:b/>
        <w:i w:val="0"/>
        <w:smallCaps w:val="0"/>
        <w:strike w:val="0"/>
        <w:shd w:val="clear" w:color="auto" w:fill="auto"/>
        <w:vertAlign w:val="baseline"/>
      </w:rPr>
    </w:lvl>
  </w:abstractNum>
  <w:abstractNum w:abstractNumId="2" w15:restartNumberingAfterBreak="0">
    <w:nsid w:val="6FF00AB1"/>
    <w:multiLevelType w:val="multilevel"/>
    <w:tmpl w:val="93743C4C"/>
    <w:lvl w:ilvl="0">
      <w:start w:val="3"/>
      <w:numFmt w:val="decimal"/>
      <w:lvlText w:val="%1."/>
      <w:lvlJc w:val="left"/>
      <w:pPr>
        <w:ind w:left="720" w:hanging="500"/>
      </w:pPr>
      <w:rPr>
        <w:rFonts w:ascii="Helvetica Neue" w:eastAsia="Helvetica Neue" w:hAnsi="Helvetica Neue" w:cs="Helvetica Neue"/>
        <w:b/>
        <w:i w:val="0"/>
        <w:smallCaps w:val="0"/>
        <w:strike w:val="0"/>
        <w:shd w:val="clear" w:color="auto" w:fill="auto"/>
        <w:vertAlign w:val="baseline"/>
      </w:rPr>
    </w:lvl>
    <w:lvl w:ilvl="1">
      <w:start w:val="1"/>
      <w:numFmt w:val="decimal"/>
      <w:lvlText w:val="%2."/>
      <w:lvlJc w:val="left"/>
      <w:pPr>
        <w:ind w:left="872" w:hanging="432"/>
      </w:pPr>
      <w:rPr>
        <w:rFonts w:ascii="Helvetica Neue" w:eastAsia="Helvetica Neue" w:hAnsi="Helvetica Neue" w:cs="Helvetica Neue"/>
        <w:b/>
        <w:i w:val="0"/>
        <w:smallCaps w:val="0"/>
        <w:strike w:val="0"/>
        <w:shd w:val="clear" w:color="auto" w:fill="auto"/>
        <w:vertAlign w:val="baseline"/>
      </w:rPr>
    </w:lvl>
    <w:lvl w:ilvl="2">
      <w:start w:val="1"/>
      <w:numFmt w:val="decimal"/>
      <w:lvlText w:val="%3."/>
      <w:lvlJc w:val="left"/>
      <w:pPr>
        <w:ind w:left="1092" w:hanging="432"/>
      </w:pPr>
      <w:rPr>
        <w:rFonts w:ascii="Helvetica Neue" w:eastAsia="Helvetica Neue" w:hAnsi="Helvetica Neue" w:cs="Helvetica Neue"/>
        <w:b/>
        <w:i w:val="0"/>
        <w:smallCaps w:val="0"/>
        <w:strike w:val="0"/>
        <w:shd w:val="clear" w:color="auto" w:fill="auto"/>
        <w:vertAlign w:val="baseline"/>
      </w:rPr>
    </w:lvl>
    <w:lvl w:ilvl="3">
      <w:start w:val="1"/>
      <w:numFmt w:val="decimal"/>
      <w:lvlText w:val="%4."/>
      <w:lvlJc w:val="left"/>
      <w:pPr>
        <w:ind w:left="1312" w:hanging="432"/>
      </w:pPr>
      <w:rPr>
        <w:rFonts w:ascii="Helvetica Neue" w:eastAsia="Helvetica Neue" w:hAnsi="Helvetica Neue" w:cs="Helvetica Neue"/>
        <w:b/>
        <w:i w:val="0"/>
        <w:smallCaps w:val="0"/>
        <w:strike w:val="0"/>
        <w:shd w:val="clear" w:color="auto" w:fill="auto"/>
        <w:vertAlign w:val="baseline"/>
      </w:rPr>
    </w:lvl>
    <w:lvl w:ilvl="4">
      <w:start w:val="1"/>
      <w:numFmt w:val="decimal"/>
      <w:lvlText w:val="%5."/>
      <w:lvlJc w:val="left"/>
      <w:pPr>
        <w:ind w:left="1532" w:hanging="432"/>
      </w:pPr>
      <w:rPr>
        <w:rFonts w:ascii="Helvetica Neue" w:eastAsia="Helvetica Neue" w:hAnsi="Helvetica Neue" w:cs="Helvetica Neue"/>
        <w:b/>
        <w:i w:val="0"/>
        <w:smallCaps w:val="0"/>
        <w:strike w:val="0"/>
        <w:shd w:val="clear" w:color="auto" w:fill="auto"/>
        <w:vertAlign w:val="baseline"/>
      </w:rPr>
    </w:lvl>
    <w:lvl w:ilvl="5">
      <w:start w:val="1"/>
      <w:numFmt w:val="decimal"/>
      <w:lvlText w:val="%6."/>
      <w:lvlJc w:val="left"/>
      <w:pPr>
        <w:ind w:left="1752" w:hanging="432"/>
      </w:pPr>
      <w:rPr>
        <w:rFonts w:ascii="Helvetica Neue" w:eastAsia="Helvetica Neue" w:hAnsi="Helvetica Neue" w:cs="Helvetica Neue"/>
        <w:b/>
        <w:i w:val="0"/>
        <w:smallCaps w:val="0"/>
        <w:strike w:val="0"/>
        <w:shd w:val="clear" w:color="auto" w:fill="auto"/>
        <w:vertAlign w:val="baseline"/>
      </w:rPr>
    </w:lvl>
    <w:lvl w:ilvl="6">
      <w:start w:val="1"/>
      <w:numFmt w:val="decimal"/>
      <w:lvlText w:val="%7."/>
      <w:lvlJc w:val="left"/>
      <w:pPr>
        <w:ind w:left="1972" w:hanging="432"/>
      </w:pPr>
      <w:rPr>
        <w:rFonts w:ascii="Helvetica Neue" w:eastAsia="Helvetica Neue" w:hAnsi="Helvetica Neue" w:cs="Helvetica Neue"/>
        <w:b/>
        <w:i w:val="0"/>
        <w:smallCaps w:val="0"/>
        <w:strike w:val="0"/>
        <w:shd w:val="clear" w:color="auto" w:fill="auto"/>
        <w:vertAlign w:val="baseline"/>
      </w:rPr>
    </w:lvl>
    <w:lvl w:ilvl="7">
      <w:start w:val="1"/>
      <w:numFmt w:val="decimal"/>
      <w:lvlText w:val="%8."/>
      <w:lvlJc w:val="left"/>
      <w:pPr>
        <w:ind w:left="2192" w:hanging="432"/>
      </w:pPr>
      <w:rPr>
        <w:rFonts w:ascii="Helvetica Neue" w:eastAsia="Helvetica Neue" w:hAnsi="Helvetica Neue" w:cs="Helvetica Neue"/>
        <w:b/>
        <w:i w:val="0"/>
        <w:smallCaps w:val="0"/>
        <w:strike w:val="0"/>
        <w:shd w:val="clear" w:color="auto" w:fill="auto"/>
        <w:vertAlign w:val="baseline"/>
      </w:rPr>
    </w:lvl>
    <w:lvl w:ilvl="8">
      <w:start w:val="1"/>
      <w:numFmt w:val="decimal"/>
      <w:lvlText w:val="%9."/>
      <w:lvlJc w:val="left"/>
      <w:pPr>
        <w:ind w:left="2412" w:hanging="432"/>
      </w:pPr>
      <w:rPr>
        <w:rFonts w:ascii="Helvetica Neue" w:eastAsia="Helvetica Neue" w:hAnsi="Helvetica Neue" w:cs="Helvetica Neue"/>
        <w:b/>
        <w:i w:val="0"/>
        <w:smallCaps w:val="0"/>
        <w:strike w:val="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wMDAzsTQ0MrIwsTBV0lEKTi0uzszPAykwrAUA6V9NsiwAAAA="/>
  </w:docVars>
  <w:rsids>
    <w:rsidRoot w:val="00443BA4"/>
    <w:rsid w:val="00207711"/>
    <w:rsid w:val="002F0E85"/>
    <w:rsid w:val="003B08BE"/>
    <w:rsid w:val="00443BA4"/>
    <w:rsid w:val="00532275"/>
    <w:rsid w:val="007F6BED"/>
    <w:rsid w:val="00845B35"/>
    <w:rsid w:val="008760B0"/>
    <w:rsid w:val="00900DEB"/>
    <w:rsid w:val="00A9689A"/>
    <w:rsid w:val="00C9264C"/>
    <w:rsid w:val="00D13701"/>
    <w:rsid w:val="00DA4402"/>
    <w:rsid w:val="00E70D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C352"/>
  <w15:docId w15:val="{EAE86751-8991-40D3-926D-B3CA1E28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eastAsia="Arial Unicode MS" w:cs="Arial Unicode MS"/>
      <w:color w:val="000000"/>
      <w:u w:color="000000"/>
      <w:lang w:val="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idefaultA">
    <w:name w:val="Di default A"/>
    <w:pPr>
      <w:spacing w:before="160" w:line="288" w:lineRule="auto"/>
    </w:pPr>
    <w:rPr>
      <w:rFonts w:ascii="Helvetica Neue" w:eastAsia="Arial Unicode MS" w:hAnsi="Helvetica Neue" w:cs="Arial Unicode MS"/>
      <w:color w:val="000000"/>
      <w:u w:color="000000"/>
      <w14:textOutline w14:w="12700" w14:cap="flat" w14:cmpd="sng" w14:algn="ctr">
        <w14:noFill/>
        <w14:prstDash w14:val="solid"/>
        <w14:miter w14:lim="400000"/>
      </w14:textOutline>
    </w:rPr>
  </w:style>
  <w:style w:type="numbering" w:customStyle="1" w:styleId="Numerato">
    <w:name w:val="Numerato"/>
  </w:style>
  <w:style w:type="numbering" w:customStyle="1" w:styleId="Puntielenco">
    <w:name w:val="Punti elenco"/>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532275"/>
    <w:rPr>
      <w:sz w:val="16"/>
      <w:szCs w:val="16"/>
    </w:rPr>
  </w:style>
  <w:style w:type="paragraph" w:styleId="Testocommento">
    <w:name w:val="annotation text"/>
    <w:basedOn w:val="Normale"/>
    <w:link w:val="TestocommentoCarattere"/>
    <w:uiPriority w:val="99"/>
    <w:unhideWhenUsed/>
    <w:rsid w:val="00532275"/>
    <w:rPr>
      <w:sz w:val="20"/>
      <w:szCs w:val="20"/>
    </w:rPr>
  </w:style>
  <w:style w:type="character" w:customStyle="1" w:styleId="TestocommentoCarattere">
    <w:name w:val="Testo commento Carattere"/>
    <w:basedOn w:val="Carpredefinitoparagrafo"/>
    <w:link w:val="Testocommento"/>
    <w:uiPriority w:val="99"/>
    <w:rsid w:val="00532275"/>
    <w:rPr>
      <w:rFonts w:eastAsia="Arial Unicode MS" w:cs="Arial Unicode MS"/>
      <w:color w:val="000000"/>
      <w:sz w:val="20"/>
      <w:szCs w:val="20"/>
      <w:u w:color="000000"/>
      <w:lang w:val="en-US"/>
    </w:rPr>
  </w:style>
  <w:style w:type="paragraph" w:styleId="Soggettocommento">
    <w:name w:val="annotation subject"/>
    <w:basedOn w:val="Testocommento"/>
    <w:next w:val="Testocommento"/>
    <w:link w:val="SoggettocommentoCarattere"/>
    <w:uiPriority w:val="99"/>
    <w:semiHidden/>
    <w:unhideWhenUsed/>
    <w:rsid w:val="00532275"/>
    <w:rPr>
      <w:b/>
      <w:bCs/>
    </w:rPr>
  </w:style>
  <w:style w:type="character" w:customStyle="1" w:styleId="SoggettocommentoCarattere">
    <w:name w:val="Soggetto commento Carattere"/>
    <w:basedOn w:val="TestocommentoCarattere"/>
    <w:link w:val="Soggettocommento"/>
    <w:uiPriority w:val="99"/>
    <w:semiHidden/>
    <w:rsid w:val="00532275"/>
    <w:rPr>
      <w:rFonts w:eastAsia="Arial Unicode MS" w:cs="Arial Unicode MS"/>
      <w:b/>
      <w:bCs/>
      <w:color w:val="000000"/>
      <w:sz w:val="20"/>
      <w:szCs w:val="20"/>
      <w:u w:color="000000"/>
      <w:lang w:val="en-US"/>
    </w:rPr>
  </w:style>
  <w:style w:type="paragraph" w:styleId="Testofumetto">
    <w:name w:val="Balloon Text"/>
    <w:basedOn w:val="Normale"/>
    <w:link w:val="TestofumettoCarattere"/>
    <w:uiPriority w:val="99"/>
    <w:semiHidden/>
    <w:unhideWhenUsed/>
    <w:rsid w:val="00D1370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3701"/>
    <w:rPr>
      <w:rFonts w:ascii="Segoe UI" w:eastAsia="Arial Unicode MS"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TMaYoQacshzN2uXCbX+uiMz4Bw==">CgMxLjA4AHIhMThMYWRGYnk2ek53OEJmckNWYzBYeGdvVzgwOGhrak5V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822F28-BFAC-4617-BE48-38E1E020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3119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Tizzano Enrico</dc:creator>
  <cp:lastModifiedBy>amalia giordano</cp:lastModifiedBy>
  <cp:revision>3</cp:revision>
  <dcterms:created xsi:type="dcterms:W3CDTF">2024-11-19T11:04:00Z</dcterms:created>
  <dcterms:modified xsi:type="dcterms:W3CDTF">2024-11-28T18:12:00Z</dcterms:modified>
</cp:coreProperties>
</file>